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jc w:val="center"/>
        <w:rPr>
          <w:b/>
          <w:bCs/>
          <w:u w:val="single"/>
        </w:rPr>
      </w:pPr>
    </w:p>
    <w:p w:rsidR="007E43F7" w:rsidRDefault="007E43F7" w:rsidP="007E43F7">
      <w:pPr>
        <w:jc w:val="center"/>
        <w:rPr>
          <w:b/>
          <w:bCs/>
          <w:u w:val="single"/>
        </w:rPr>
      </w:pPr>
    </w:p>
    <w:p w:rsidR="00801107" w:rsidRPr="007E43F7" w:rsidRDefault="00801107" w:rsidP="00801107">
      <w:pPr>
        <w:rPr>
          <w:b/>
          <w:bCs/>
          <w:u w:val="single"/>
          <w:rtl/>
        </w:rPr>
      </w:pPr>
    </w:p>
    <w:p w:rsidR="00801107" w:rsidRPr="007E43F7" w:rsidRDefault="00801107" w:rsidP="0080110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BF35C3" w:rsidRDefault="00801107" w:rsidP="00164C1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</w:t>
      </w:r>
    </w:p>
    <w:p w:rsidR="00801107" w:rsidRPr="007E43F7" w:rsidRDefault="00DE2200" w:rsidP="00164C17">
      <w:pPr>
        <w:jc w:val="center"/>
        <w:rPr>
          <w:b/>
          <w:bCs/>
          <w:sz w:val="28"/>
          <w:szCs w:val="28"/>
        </w:rPr>
      </w:pPr>
      <w:r w:rsidRPr="00D101F5">
        <w:rPr>
          <w:b/>
          <w:bCs/>
          <w:highlight w:val="magenta"/>
        </w:rPr>
        <w:t>Master1: Chimie des Matériaux</w:t>
      </w:r>
      <w:r w:rsidR="00BF35C3">
        <w:rPr>
          <w:b/>
          <w:bCs/>
        </w:rPr>
        <w:t xml:space="preserve"> </w:t>
      </w:r>
      <w:r w:rsidR="00801107" w:rsidRPr="007E43F7">
        <w:rPr>
          <w:b/>
          <w:bCs/>
          <w:sz w:val="28"/>
          <w:szCs w:val="28"/>
        </w:rPr>
        <w:t>/</w:t>
      </w:r>
      <w:r w:rsidR="00BF35C3">
        <w:rPr>
          <w:b/>
          <w:bCs/>
          <w:sz w:val="28"/>
          <w:szCs w:val="28"/>
        </w:rPr>
        <w:t xml:space="preserve"> </w:t>
      </w:r>
      <w:r w:rsidR="00801107" w:rsidRPr="007E43F7">
        <w:rPr>
          <w:b/>
          <w:bCs/>
          <w:sz w:val="28"/>
          <w:szCs w:val="28"/>
        </w:rPr>
        <w:t>S2: 202</w:t>
      </w:r>
      <w:r w:rsidR="00164C17">
        <w:rPr>
          <w:b/>
          <w:bCs/>
          <w:sz w:val="28"/>
          <w:szCs w:val="28"/>
        </w:rPr>
        <w:t>4</w:t>
      </w:r>
      <w:r w:rsidR="00801107" w:rsidRPr="007E43F7">
        <w:rPr>
          <w:b/>
          <w:bCs/>
          <w:sz w:val="28"/>
          <w:szCs w:val="28"/>
        </w:rPr>
        <w:t>-202</w:t>
      </w:r>
      <w:r w:rsidR="00164C17">
        <w:rPr>
          <w:b/>
          <w:bCs/>
          <w:sz w:val="28"/>
          <w:szCs w:val="28"/>
        </w:rPr>
        <w:t>5</w:t>
      </w:r>
    </w:p>
    <w:p w:rsidR="00801107" w:rsidRPr="007E43F7" w:rsidRDefault="00D378AD" w:rsidP="00746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Salle :</w:t>
      </w:r>
      <w:bookmarkStart w:id="0" w:name="_GoBack"/>
      <w:bookmarkEnd w:id="0"/>
      <w:r w:rsidR="00BF35C3">
        <w:rPr>
          <w:b/>
          <w:bCs/>
          <w:sz w:val="28"/>
          <w:szCs w:val="28"/>
        </w:rPr>
        <w:t xml:space="preserve"> 216</w:t>
      </w:r>
    </w:p>
    <w:p w:rsidR="00801107" w:rsidRDefault="00801107" w:rsidP="0080110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363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297"/>
        <w:gridCol w:w="284"/>
        <w:gridCol w:w="2409"/>
        <w:gridCol w:w="2268"/>
      </w:tblGrid>
      <w:tr w:rsidR="00D378AD" w:rsidRPr="007E43F7" w:rsidTr="00B45027">
        <w:trPr>
          <w:trHeight w:val="355"/>
        </w:trPr>
        <w:tc>
          <w:tcPr>
            <w:tcW w:w="1277" w:type="dxa"/>
          </w:tcPr>
          <w:p w:rsidR="00D378AD" w:rsidRPr="007E43F7" w:rsidRDefault="00D378AD" w:rsidP="0038125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78AD" w:rsidRPr="007E43F7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8H00- -------- 9H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E43F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378AD" w:rsidRPr="007E43F7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9H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E43F7">
              <w:rPr>
                <w:b/>
                <w:bCs/>
                <w:sz w:val="20"/>
                <w:szCs w:val="20"/>
              </w:rPr>
              <w:t>0--------------1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297" w:type="dxa"/>
          </w:tcPr>
          <w:p w:rsidR="00D378AD" w:rsidRPr="007E43F7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E43F7">
              <w:rPr>
                <w:b/>
                <w:bCs/>
                <w:sz w:val="20"/>
                <w:szCs w:val="20"/>
              </w:rPr>
              <w:t>H00-----1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E43F7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E43F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D378AD" w:rsidRPr="007E43F7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D378AD" w:rsidRPr="007E43F7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E43F7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E43F7">
              <w:rPr>
                <w:b/>
                <w:bCs/>
                <w:sz w:val="20"/>
                <w:szCs w:val="20"/>
              </w:rPr>
              <w:t>0--------1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E43F7">
              <w:rPr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268" w:type="dxa"/>
          </w:tcPr>
          <w:p w:rsidR="00D378AD" w:rsidRPr="007E43F7" w:rsidRDefault="00D378AD" w:rsidP="00D378AD">
            <w:pPr>
              <w:rPr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E43F7">
              <w:rPr>
                <w:b/>
                <w:bCs/>
                <w:sz w:val="20"/>
                <w:szCs w:val="20"/>
              </w:rPr>
              <w:t>H30-----</w:t>
            </w:r>
            <w:r w:rsidR="009F1E00">
              <w:rPr>
                <w:b/>
                <w:bCs/>
                <w:sz w:val="20"/>
                <w:szCs w:val="20"/>
              </w:rPr>
              <w:t>------</w:t>
            </w:r>
            <w:r w:rsidRPr="007E43F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E43F7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E43F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378AD" w:rsidRPr="007E43F7" w:rsidTr="00B45027">
        <w:trPr>
          <w:trHeight w:val="1228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Physico-chimie des surfaces et des interfaces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Physico-chimie des surfaces et des interfaces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257DC1" w:rsidRPr="001D02A4" w:rsidRDefault="00257DC1" w:rsidP="00257DC1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257DC1" w:rsidRPr="001D02A4" w:rsidRDefault="00257DC1" w:rsidP="00257DC1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257DC1" w:rsidP="002B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3E88">
              <w:rPr>
                <w:b/>
                <w:bCs/>
                <w:sz w:val="20"/>
                <w:szCs w:val="20"/>
                <w:highlight w:val="cyan"/>
              </w:rPr>
              <w:t xml:space="preserve">Mr </w:t>
            </w:r>
            <w:r w:rsidR="002B3E88" w:rsidRPr="002B3E88">
              <w:rPr>
                <w:b/>
                <w:bCs/>
                <w:sz w:val="20"/>
                <w:szCs w:val="20"/>
                <w:highlight w:val="cyan"/>
              </w:rPr>
              <w:t>AIDOUNI</w:t>
            </w: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2B3E88" w:rsidRPr="001D02A4" w:rsidRDefault="002B3E88" w:rsidP="002B3E8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2B3E88" w:rsidRPr="001D02A4" w:rsidRDefault="002B3E88" w:rsidP="002B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2B3E88" w:rsidP="002B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3E88">
              <w:rPr>
                <w:b/>
                <w:bCs/>
                <w:sz w:val="20"/>
                <w:szCs w:val="20"/>
                <w:highlight w:val="cyan"/>
              </w:rPr>
              <w:t>Mr AIDOUNI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8AD" w:rsidRPr="007E43F7" w:rsidTr="00B45027"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801107" w:rsidRDefault="00D378AD" w:rsidP="0038125F">
            <w:pPr>
              <w:jc w:val="center"/>
              <w:rPr>
                <w:b/>
                <w:bCs/>
              </w:rPr>
            </w:pPr>
            <w:r w:rsidRPr="00801107">
              <w:rPr>
                <w:b/>
                <w:bCs/>
                <w:sz w:val="22"/>
                <w:szCs w:val="22"/>
              </w:rPr>
              <w:t>Lundi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5550" w:rsidRPr="001D02A4" w:rsidRDefault="00D378AD" w:rsidP="00D378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74637C" w:rsidRPr="001D02A4" w:rsidRDefault="0074637C" w:rsidP="0074637C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2B3E88" w:rsidP="000E0BA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E88">
              <w:rPr>
                <w:b/>
                <w:bCs/>
                <w:sz w:val="20"/>
                <w:szCs w:val="20"/>
                <w:highlight w:val="cyan"/>
              </w:rPr>
              <w:t>Mr AIDOUNI</w:t>
            </w: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2B3E88" w:rsidRDefault="002B3E88" w:rsidP="002B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Les composites</w:t>
            </w:r>
          </w:p>
          <w:p w:rsidR="00E66EA3" w:rsidRPr="001D02A4" w:rsidRDefault="00E66EA3" w:rsidP="00E66EA3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2B3E88" w:rsidP="00450B2A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</w:t>
            </w:r>
            <w:r w:rsidR="00450B2A">
              <w:rPr>
                <w:b/>
                <w:bCs/>
                <w:sz w:val="20"/>
                <w:szCs w:val="20"/>
                <w:highlight w:val="cyan"/>
              </w:rPr>
              <w:t>lle SEHIL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78AD" w:rsidRPr="007E43F7" w:rsidRDefault="00D378AD" w:rsidP="00746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8AD" w:rsidRPr="007E43F7" w:rsidTr="00B45027">
        <w:trPr>
          <w:trHeight w:val="1311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5550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  <w:p w:rsidR="001D02A4" w:rsidRPr="001D02A4" w:rsidRDefault="001D02A4" w:rsidP="0080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5550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  <w:p w:rsidR="001D02A4" w:rsidRPr="001D02A4" w:rsidRDefault="001D02A4" w:rsidP="0080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:rsidR="000C3644" w:rsidRPr="001D02A4" w:rsidRDefault="000C3644" w:rsidP="001D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Procédés et méthodes de</w:t>
            </w:r>
            <w:r w:rsidR="003A46B0">
              <w:rPr>
                <w:b/>
                <w:bCs/>
                <w:sz w:val="20"/>
                <w:szCs w:val="20"/>
              </w:rPr>
              <w:t xml:space="preserve"> </w:t>
            </w:r>
            <w:r w:rsidRPr="001D02A4">
              <w:rPr>
                <w:b/>
                <w:bCs/>
                <w:sz w:val="20"/>
                <w:szCs w:val="20"/>
              </w:rPr>
              <w:t>préparation des matériaux</w:t>
            </w:r>
          </w:p>
          <w:p w:rsidR="000C3644" w:rsidRPr="001D02A4" w:rsidRDefault="000C3644" w:rsidP="000C364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BADAOUI</w:t>
            </w:r>
          </w:p>
          <w:p w:rsidR="00D378AD" w:rsidRPr="001D02A4" w:rsidRDefault="00D378AD" w:rsidP="008E53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:rsidR="00D378AD" w:rsidRPr="001D02A4" w:rsidRDefault="000C3644" w:rsidP="0038125F">
            <w:pPr>
              <w:jc w:val="center"/>
              <w:rPr>
                <w:b/>
                <w:bCs/>
              </w:rPr>
            </w:pPr>
            <w:r w:rsidRPr="001D02A4">
              <w:rPr>
                <w:b/>
                <w:bCs/>
              </w:rPr>
              <w:t>Mini-Projet</w:t>
            </w:r>
          </w:p>
          <w:p w:rsidR="00C7664D" w:rsidRPr="001D02A4" w:rsidRDefault="00C7664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78AD" w:rsidRPr="007E43F7" w:rsidTr="00B45027">
        <w:trPr>
          <w:trHeight w:val="1174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41EBB" w:rsidRPr="001D02A4" w:rsidRDefault="00D41EBB" w:rsidP="00D4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Application de la chimie à l’industrie</w:t>
            </w:r>
          </w:p>
          <w:p w:rsidR="00D41EBB" w:rsidRPr="001D02A4" w:rsidRDefault="00D41EBB" w:rsidP="00D4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41EBB" w:rsidP="00D41EBB">
            <w:pPr>
              <w:jc w:val="center"/>
              <w:rPr>
                <w:b/>
                <w:bCs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378AD" w:rsidRPr="001D02A4" w:rsidRDefault="00D378AD" w:rsidP="008233A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78AD" w:rsidRPr="007E43F7" w:rsidRDefault="00D378AD" w:rsidP="000C3644">
            <w:pPr>
              <w:jc w:val="center"/>
              <w:rPr>
                <w:b/>
                <w:bCs/>
              </w:rPr>
            </w:pPr>
          </w:p>
        </w:tc>
      </w:tr>
      <w:tr w:rsidR="00D378AD" w:rsidRPr="007E43F7" w:rsidTr="00B45027">
        <w:trPr>
          <w:trHeight w:val="708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D02A4" w:rsidRPr="001D02A4" w:rsidRDefault="001D02A4" w:rsidP="002B3E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378AD" w:rsidRPr="001D02A4" w:rsidRDefault="00D378AD" w:rsidP="000C36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78AD" w:rsidRPr="007E43F7" w:rsidRDefault="00D378AD" w:rsidP="003812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801107" w:rsidRDefault="00801107" w:rsidP="0034402D">
      <w:pPr>
        <w:rPr>
          <w:b/>
          <w:bCs/>
          <w:sz w:val="22"/>
          <w:szCs w:val="22"/>
          <w:u w:val="single"/>
        </w:rPr>
      </w:pPr>
      <w:r w:rsidRPr="007E43F7">
        <w:rPr>
          <w:b/>
          <w:bCs/>
          <w:color w:val="000000"/>
          <w:sz w:val="20"/>
          <w:szCs w:val="20"/>
        </w:rPr>
        <w:t>Responsable de spécialité</w:t>
      </w:r>
      <w:r w:rsidRPr="007E43F7">
        <w:rPr>
          <w:b/>
          <w:bCs/>
          <w:caps/>
          <w:color w:val="000000"/>
          <w:sz w:val="20"/>
          <w:szCs w:val="20"/>
        </w:rPr>
        <w:t> :</w:t>
      </w:r>
      <w:r w:rsidR="00771945">
        <w:rPr>
          <w:b/>
          <w:bCs/>
          <w:caps/>
          <w:color w:val="000000"/>
          <w:sz w:val="20"/>
          <w:szCs w:val="20"/>
        </w:rPr>
        <w:t xml:space="preserve"> </w:t>
      </w:r>
      <w:r w:rsidR="009F2A22">
        <w:rPr>
          <w:b/>
          <w:bCs/>
          <w:caps/>
          <w:color w:val="000000"/>
          <w:sz w:val="20"/>
          <w:szCs w:val="20"/>
        </w:rPr>
        <w:t>M</w:t>
      </w:r>
      <w:r w:rsidR="009F2A22" w:rsidRPr="007E43F7">
        <w:rPr>
          <w:b/>
          <w:bCs/>
          <w:sz w:val="22"/>
          <w:szCs w:val="22"/>
        </w:rPr>
        <w:t>r</w:t>
      </w:r>
      <w:r w:rsidR="009F2A22">
        <w:rPr>
          <w:b/>
          <w:bCs/>
          <w:caps/>
          <w:color w:val="000000"/>
          <w:sz w:val="20"/>
          <w:szCs w:val="20"/>
        </w:rPr>
        <w:t xml:space="preserve"> MOUMENE T.</w:t>
      </w:r>
      <w:r w:rsidR="00771945">
        <w:rPr>
          <w:b/>
          <w:bCs/>
          <w:cap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7E43F7">
        <w:rPr>
          <w:b/>
          <w:bCs/>
          <w:sz w:val="22"/>
          <w:szCs w:val="22"/>
          <w:u w:val="single"/>
        </w:rPr>
        <w:t>Chef d</w:t>
      </w:r>
      <w:r w:rsidR="009F2A22">
        <w:rPr>
          <w:b/>
          <w:bCs/>
          <w:sz w:val="22"/>
          <w:szCs w:val="22"/>
          <w:u w:val="single"/>
        </w:rPr>
        <w:t>u</w:t>
      </w:r>
      <w:r w:rsidRPr="007E43F7">
        <w:rPr>
          <w:b/>
          <w:bCs/>
          <w:sz w:val="22"/>
          <w:szCs w:val="22"/>
          <w:u w:val="single"/>
        </w:rPr>
        <w:t xml:space="preserve"> Département</w:t>
      </w:r>
    </w:p>
    <w:p w:rsidR="007E43F7" w:rsidRPr="007E43F7" w:rsidRDefault="007E43F7" w:rsidP="007E43F7">
      <w:pPr>
        <w:rPr>
          <w:b/>
          <w:bCs/>
          <w:u w:val="single"/>
          <w:rtl/>
        </w:rPr>
      </w:pPr>
    </w:p>
    <w:p w:rsidR="00801107" w:rsidRDefault="00801107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AD35EE">
      <w:pPr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534FE"/>
    <w:rsid w:val="000C3644"/>
    <w:rsid w:val="000E0BAF"/>
    <w:rsid w:val="0015183C"/>
    <w:rsid w:val="00164C17"/>
    <w:rsid w:val="001740C0"/>
    <w:rsid w:val="00176850"/>
    <w:rsid w:val="00185550"/>
    <w:rsid w:val="001C3DEA"/>
    <w:rsid w:val="001D02A4"/>
    <w:rsid w:val="00223048"/>
    <w:rsid w:val="00233F32"/>
    <w:rsid w:val="00257DC1"/>
    <w:rsid w:val="00277C93"/>
    <w:rsid w:val="002B3E88"/>
    <w:rsid w:val="0034402D"/>
    <w:rsid w:val="00376A59"/>
    <w:rsid w:val="0038125F"/>
    <w:rsid w:val="003A1E7C"/>
    <w:rsid w:val="003A46B0"/>
    <w:rsid w:val="003D5D37"/>
    <w:rsid w:val="00450B2A"/>
    <w:rsid w:val="00451262"/>
    <w:rsid w:val="005344A9"/>
    <w:rsid w:val="005B465E"/>
    <w:rsid w:val="0074637C"/>
    <w:rsid w:val="0076350F"/>
    <w:rsid w:val="00771945"/>
    <w:rsid w:val="007D079B"/>
    <w:rsid w:val="007E43F7"/>
    <w:rsid w:val="007F75F7"/>
    <w:rsid w:val="00801107"/>
    <w:rsid w:val="008171E9"/>
    <w:rsid w:val="008233A7"/>
    <w:rsid w:val="00861141"/>
    <w:rsid w:val="008640F2"/>
    <w:rsid w:val="008E537F"/>
    <w:rsid w:val="00935F88"/>
    <w:rsid w:val="009661EB"/>
    <w:rsid w:val="009F1E00"/>
    <w:rsid w:val="009F2A22"/>
    <w:rsid w:val="009F407D"/>
    <w:rsid w:val="00A369CA"/>
    <w:rsid w:val="00AD35EE"/>
    <w:rsid w:val="00AE0E73"/>
    <w:rsid w:val="00B35521"/>
    <w:rsid w:val="00B45027"/>
    <w:rsid w:val="00B93084"/>
    <w:rsid w:val="00B9416E"/>
    <w:rsid w:val="00BF35C3"/>
    <w:rsid w:val="00C547F4"/>
    <w:rsid w:val="00C7664D"/>
    <w:rsid w:val="00CE3DCC"/>
    <w:rsid w:val="00D378AD"/>
    <w:rsid w:val="00D41EBB"/>
    <w:rsid w:val="00D43D86"/>
    <w:rsid w:val="00D62FFB"/>
    <w:rsid w:val="00D72084"/>
    <w:rsid w:val="00DA2C50"/>
    <w:rsid w:val="00DC492D"/>
    <w:rsid w:val="00DE2200"/>
    <w:rsid w:val="00E43932"/>
    <w:rsid w:val="00E463B9"/>
    <w:rsid w:val="00E66EA3"/>
    <w:rsid w:val="00E81A0B"/>
    <w:rsid w:val="00EA4F1C"/>
    <w:rsid w:val="00ED03C5"/>
    <w:rsid w:val="00ED4092"/>
    <w:rsid w:val="00F26846"/>
    <w:rsid w:val="00F271E1"/>
    <w:rsid w:val="00F343A1"/>
    <w:rsid w:val="00F56AF5"/>
    <w:rsid w:val="00F827EF"/>
    <w:rsid w:val="00F972B8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7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7E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MICROSTAR</cp:lastModifiedBy>
  <cp:revision>12</cp:revision>
  <cp:lastPrinted>2025-01-14T14:09:00Z</cp:lastPrinted>
  <dcterms:created xsi:type="dcterms:W3CDTF">2025-01-09T11:28:00Z</dcterms:created>
  <dcterms:modified xsi:type="dcterms:W3CDTF">2025-01-14T14:10:00Z</dcterms:modified>
</cp:coreProperties>
</file>